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EED" w:rsidRDefault="00B860D6" w:rsidP="00FA4E76">
      <w:pPr>
        <w:spacing w:line="324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Energia</w:t>
      </w:r>
      <w:r w:rsidR="00587AC1">
        <w:rPr>
          <w:rFonts w:ascii="Times New Roman" w:hAnsi="Times New Roman" w:cs="Times New Roman"/>
          <w:sz w:val="24"/>
          <w:szCs w:val="24"/>
        </w:rPr>
        <w:t>: Az a fizikai mennyiség, amely megmutatja, hog</w:t>
      </w:r>
      <w:r w:rsidR="00B246DD">
        <w:rPr>
          <w:rFonts w:ascii="Times New Roman" w:hAnsi="Times New Roman" w:cs="Times New Roman"/>
          <w:sz w:val="24"/>
          <w:szCs w:val="24"/>
        </w:rPr>
        <w:t xml:space="preserve">y mekkora </w:t>
      </w:r>
      <w:r>
        <w:rPr>
          <w:rFonts w:ascii="Times New Roman" w:hAnsi="Times New Roman" w:cs="Times New Roman"/>
          <w:sz w:val="24"/>
          <w:szCs w:val="24"/>
        </w:rPr>
        <w:t>egy test változtatóképessége</w:t>
      </w:r>
      <w:r w:rsidR="00F46C39" w:rsidRPr="00F46C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>jele: E, mértékegysége: J (Joule)</w:t>
      </w:r>
    </w:p>
    <w:p w:rsidR="00B860D6" w:rsidRDefault="00B860D6" w:rsidP="00FA4E76">
      <w:pPr>
        <w:spacing w:line="324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Energiafajták</w:t>
      </w:r>
      <w:r w:rsidRPr="00B860D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- Rugalmas energia: Megfeszített rugó energiája</w:t>
      </w:r>
      <w:r>
        <w:rPr>
          <w:rFonts w:ascii="Times New Roman" w:hAnsi="Times New Roman" w:cs="Times New Roman"/>
          <w:sz w:val="24"/>
          <w:szCs w:val="24"/>
        </w:rPr>
        <w:br/>
        <w:t>- Mozgási energia: Mozgó testek energiája</w:t>
      </w:r>
      <w:r>
        <w:rPr>
          <w:rFonts w:ascii="Times New Roman" w:hAnsi="Times New Roman" w:cs="Times New Roman"/>
          <w:sz w:val="24"/>
          <w:szCs w:val="24"/>
        </w:rPr>
        <w:br/>
        <w:t>- Belső energia: Minden testnek van belső energiája. A nagyobb tömegű és magasabb hőmérsékletű testek belső energiája nagyobb.</w:t>
      </w:r>
    </w:p>
    <w:p w:rsidR="00F46C39" w:rsidRDefault="00B860D6" w:rsidP="00FA4E76">
      <w:pPr>
        <w:spacing w:line="32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Energiamegmaradás törvénye:</w:t>
      </w:r>
      <w:r w:rsidR="00F46C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Két test kölcsönhatása közben amennyivel nő az egyik test energiája, ugyanannyival csökken a másiké.</w:t>
      </w:r>
    </w:p>
    <w:p w:rsidR="00F46C39" w:rsidRPr="00B860D6" w:rsidRDefault="00B860D6" w:rsidP="00FA4E76">
      <w:pPr>
        <w:spacing w:line="324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Munka: </w:t>
      </w:r>
      <w:r w:rsidRPr="00B860D6">
        <w:rPr>
          <w:rFonts w:ascii="Times New Roman" w:hAnsi="Times New Roman" w:cs="Times New Roman"/>
          <w:sz w:val="24"/>
          <w:szCs w:val="24"/>
        </w:rPr>
        <w:t>Az a fizikai mennyiség, amely megadja, hogy mekkora a munkavégzés közben bekövetkező energiaváltozás.</w:t>
      </w:r>
      <w:r>
        <w:rPr>
          <w:rFonts w:ascii="Times New Roman" w:hAnsi="Times New Roman" w:cs="Times New Roman"/>
          <w:sz w:val="24"/>
          <w:szCs w:val="24"/>
        </w:rPr>
        <w:br/>
        <w:t>jele: E, mértékegysége: J (Joule)</w:t>
      </w:r>
      <w:r>
        <w:rPr>
          <w:rFonts w:ascii="Times New Roman" w:hAnsi="Times New Roman" w:cs="Times New Roman"/>
          <w:sz w:val="24"/>
          <w:szCs w:val="24"/>
        </w:rPr>
        <w:br/>
      </w:r>
      <w:r w:rsidR="0097798C">
        <w:rPr>
          <w:rFonts w:ascii="Times New Roman" w:hAnsi="Times New Roman" w:cs="Times New Roman"/>
          <w:sz w:val="24"/>
          <w:szCs w:val="24"/>
        </w:rPr>
        <w:t xml:space="preserve">kiszámítása: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W=F∙s </m:t>
        </m:r>
      </m:oMath>
      <w:r w:rsidR="0097798C">
        <w:rPr>
          <w:rFonts w:ascii="Times New Roman" w:hAnsi="Times New Roman" w:cs="Times New Roman"/>
          <w:sz w:val="24"/>
          <w:szCs w:val="24"/>
        </w:rPr>
        <w:t>(erő szorozva elmozdulás)</w:t>
      </w:r>
    </w:p>
    <w:p w:rsidR="0097798C" w:rsidRPr="0097798C" w:rsidRDefault="0097798C" w:rsidP="00FA4E76">
      <w:pPr>
        <w:spacing w:before="360" w:after="0" w:line="324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Termikus kölcsönhatás: </w:t>
      </w:r>
      <w:r>
        <w:rPr>
          <w:rFonts w:ascii="Times New Roman" w:hAnsi="Times New Roman" w:cs="Times New Roman"/>
          <w:sz w:val="24"/>
          <w:szCs w:val="24"/>
        </w:rPr>
        <w:t>Hőmérsékletváltozással járó kölcsönhatás.</w:t>
      </w:r>
    </w:p>
    <w:p w:rsidR="00F46C39" w:rsidRDefault="0097798C" w:rsidP="00FA4E76">
      <w:pPr>
        <w:spacing w:before="360" w:after="0" w:line="324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Hőmennyiség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7798C">
        <w:rPr>
          <w:rFonts w:ascii="Times New Roman" w:hAnsi="Times New Roman" w:cs="Times New Roman"/>
          <w:sz w:val="24"/>
          <w:szCs w:val="24"/>
        </w:rPr>
        <w:t>Termikus kölcsönhatás</w:t>
      </w:r>
      <w:r>
        <w:rPr>
          <w:rFonts w:ascii="Times New Roman" w:hAnsi="Times New Roman" w:cs="Times New Roman"/>
          <w:sz w:val="24"/>
          <w:szCs w:val="24"/>
        </w:rPr>
        <w:t xml:space="preserve"> során bekövetkező belsőenergia-változás</w:t>
      </w:r>
      <w:r w:rsidR="00F46C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>jele: Q,</w:t>
      </w:r>
      <w:r w:rsidRPr="009779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mértékegysége: J (Joule)</w:t>
      </w:r>
      <w:r>
        <w:rPr>
          <w:rFonts w:ascii="Times New Roman" w:hAnsi="Times New Roman" w:cs="Times New Roman"/>
          <w:sz w:val="24"/>
          <w:szCs w:val="24"/>
        </w:rPr>
        <w:br/>
        <w:t xml:space="preserve">kiszámítása: </w:t>
      </w:r>
      <w:r w:rsidR="00C4165C" w:rsidRPr="0097798C">
        <w:rPr>
          <w:rFonts w:ascii="Times New Roman" w:hAnsi="Times New Roman" w:cs="Times New Roman"/>
          <w:position w:val="-10"/>
          <w:sz w:val="24"/>
          <w:szCs w:val="24"/>
        </w:rPr>
        <w:object w:dxaOrig="13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6.2pt" o:ole="">
            <v:imagedata r:id="rId4" o:title=""/>
          </v:shape>
          <o:OLEObject Type="Embed" ProgID="Equation.3" ShapeID="_x0000_i1025" DrawAspect="Content" ObjectID="_1716748394" r:id="rId5"/>
        </w:object>
      </w:r>
    </w:p>
    <w:p w:rsidR="005A4B16" w:rsidRDefault="00C4165C" w:rsidP="00FA4E76">
      <w:pPr>
        <w:spacing w:line="324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Fajhő</w:t>
      </w:r>
      <w:r w:rsidR="005A4B1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Az a fizikai mennyiség, amely megmutatja, hogy 1 kg tömegű anyag hőmérsékletének </w:t>
      </w:r>
      <w:r w:rsidR="00FA4E7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</w:t>
      </w:r>
      <w:r w:rsidR="00FA4E76" w:rsidRPr="000F48FE">
        <w:rPr>
          <w:position w:val="-6"/>
        </w:rPr>
        <w:object w:dxaOrig="320" w:dyaOrig="320">
          <v:shape id="_x0000_i1026" type="#_x0000_t75" style="width:16.2pt;height:16.2pt" o:ole="">
            <v:imagedata r:id="rId6" o:title=""/>
          </v:shape>
          <o:OLEObject Type="Embed" ProgID="Equation.3" ShapeID="_x0000_i1026" DrawAspect="Content" ObjectID="_1716748395" r:id="rId7"/>
        </w:object>
      </w:r>
      <w:r w:rsidR="00FA4E76">
        <w:t>-</w:t>
      </w:r>
      <w:proofErr w:type="spellStart"/>
      <w:r w:rsidR="00FA4E76">
        <w:t>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növeléséhez mennyi energia szükséges.</w:t>
      </w:r>
      <w:r w:rsidR="00FA4E76">
        <w:rPr>
          <w:rFonts w:ascii="Times New Roman" w:hAnsi="Times New Roman" w:cs="Times New Roman"/>
          <w:sz w:val="24"/>
          <w:szCs w:val="24"/>
        </w:rPr>
        <w:t xml:space="preserve"> </w:t>
      </w:r>
      <w:r w:rsidR="00FA4E7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FA4E76">
        <w:rPr>
          <w:rFonts w:ascii="Times New Roman" w:hAnsi="Times New Roman" w:cs="Times New Roman"/>
          <w:sz w:val="24"/>
          <w:szCs w:val="24"/>
        </w:rPr>
        <w:t>jele</w:t>
      </w:r>
      <w:proofErr w:type="gramEnd"/>
      <w:r w:rsidR="00FA4E76">
        <w:rPr>
          <w:rFonts w:ascii="Times New Roman" w:hAnsi="Times New Roman" w:cs="Times New Roman"/>
          <w:sz w:val="24"/>
          <w:szCs w:val="24"/>
        </w:rPr>
        <w:t xml:space="preserve">: c, mértékegysége: </w:t>
      </w:r>
      <w:r w:rsidR="00A77ABD" w:rsidRPr="00FA4E76">
        <w:rPr>
          <w:rFonts w:ascii="Times New Roman" w:hAnsi="Times New Roman" w:cs="Times New Roman"/>
          <w:position w:val="-28"/>
          <w:sz w:val="24"/>
          <w:szCs w:val="24"/>
        </w:rPr>
        <w:object w:dxaOrig="680" w:dyaOrig="660">
          <v:shape id="_x0000_i1027" type="#_x0000_t75" style="width:34.2pt;height:33pt" o:ole="">
            <v:imagedata r:id="rId8" o:title=""/>
          </v:shape>
          <o:OLEObject Type="Embed" ProgID="Equation.3" ShapeID="_x0000_i1027" DrawAspect="Content" ObjectID="_1716748396" r:id="rId9"/>
        </w:object>
      </w:r>
    </w:p>
    <w:p w:rsidR="002B33E1" w:rsidRDefault="002B33E1" w:rsidP="002B33E1">
      <w:pPr>
        <w:spacing w:line="324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2B33E1">
        <w:rPr>
          <w:rFonts w:ascii="Times New Roman" w:hAnsi="Times New Roman" w:cs="Times New Roman"/>
          <w:b/>
          <w:sz w:val="24"/>
          <w:szCs w:val="24"/>
        </w:rPr>
        <w:t>Teljesítmény:</w:t>
      </w:r>
      <w:r>
        <w:rPr>
          <w:rFonts w:ascii="Times New Roman" w:hAnsi="Times New Roman" w:cs="Times New Roman"/>
          <w:sz w:val="24"/>
          <w:szCs w:val="24"/>
        </w:rPr>
        <w:t xml:space="preserve"> Az a fizikai mennyiség, amely megmutatja, hogy mekkora az 1 másodperc alatt bekövetkező energiaváltozás.</w:t>
      </w:r>
      <w:r>
        <w:rPr>
          <w:rFonts w:ascii="Times New Roman" w:hAnsi="Times New Roman" w:cs="Times New Roman"/>
          <w:sz w:val="24"/>
          <w:szCs w:val="24"/>
        </w:rPr>
        <w:br/>
        <w:t>jele: P, mértékegysége: W (Watt)</w:t>
      </w:r>
      <w:r>
        <w:rPr>
          <w:rFonts w:ascii="Times New Roman" w:hAnsi="Times New Roman" w:cs="Times New Roman"/>
          <w:sz w:val="24"/>
          <w:szCs w:val="24"/>
        </w:rPr>
        <w:br/>
        <w:t xml:space="preserve">kiszámítása: </w:t>
      </w:r>
      <w:r w:rsidRPr="002B33E1">
        <w:rPr>
          <w:rFonts w:ascii="Times New Roman" w:hAnsi="Times New Roman" w:cs="Times New Roman"/>
          <w:position w:val="-24"/>
          <w:sz w:val="24"/>
          <w:szCs w:val="24"/>
        </w:rPr>
        <w:object w:dxaOrig="820" w:dyaOrig="620">
          <v:shape id="_x0000_i1028" type="#_x0000_t75" style="width:41.4pt;height:30.6pt" o:ole="">
            <v:imagedata r:id="rId10" o:title=""/>
          </v:shape>
          <o:OLEObject Type="Embed" ProgID="Equation.3" ShapeID="_x0000_i1028" DrawAspect="Content" ObjectID="_1716748397" r:id="rId11"/>
        </w:object>
      </w:r>
    </w:p>
    <w:p w:rsidR="0038591B" w:rsidRPr="000A3219" w:rsidRDefault="000A3219" w:rsidP="00B3250A">
      <w:pPr>
        <w:tabs>
          <w:tab w:val="left" w:pos="2552"/>
        </w:tabs>
        <w:spacing w:before="360" w:after="0" w:line="30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A3219">
        <w:rPr>
          <w:rFonts w:ascii="Times New Roman" w:hAnsi="Times New Roman" w:cs="Times New Roman"/>
          <w:b/>
          <w:sz w:val="24"/>
          <w:szCs w:val="24"/>
        </w:rPr>
        <w:t>Hatásfok:</w:t>
      </w:r>
      <w:r>
        <w:rPr>
          <w:rFonts w:ascii="Times New Roman" w:hAnsi="Times New Roman" w:cs="Times New Roman"/>
          <w:sz w:val="24"/>
          <w:szCs w:val="24"/>
        </w:rPr>
        <w:t xml:space="preserve"> Megmutatja, hogy a befektetett </w:t>
      </w:r>
      <w:r w:rsidR="00325CA9">
        <w:rPr>
          <w:rFonts w:ascii="Times New Roman" w:hAnsi="Times New Roman" w:cs="Times New Roman"/>
          <w:sz w:val="24"/>
          <w:szCs w:val="24"/>
        </w:rPr>
        <w:t xml:space="preserve">összes </w:t>
      </w:r>
      <w:r>
        <w:rPr>
          <w:rFonts w:ascii="Times New Roman" w:hAnsi="Times New Roman" w:cs="Times New Roman"/>
          <w:sz w:val="24"/>
          <w:szCs w:val="24"/>
        </w:rPr>
        <w:t>energia mekkora része hasznosul.</w:t>
      </w:r>
      <w:r>
        <w:rPr>
          <w:rFonts w:ascii="Times New Roman" w:hAnsi="Times New Roman" w:cs="Times New Roman"/>
          <w:sz w:val="24"/>
          <w:szCs w:val="24"/>
        </w:rPr>
        <w:br/>
        <w:t xml:space="preserve">jele: </w:t>
      </w:r>
      <w:r w:rsidRPr="000A3219">
        <w:rPr>
          <w:rFonts w:ascii="Times New Roman" w:hAnsi="Times New Roman" w:cs="Times New Roman"/>
          <w:position w:val="-10"/>
          <w:sz w:val="24"/>
          <w:szCs w:val="24"/>
        </w:rPr>
        <w:object w:dxaOrig="200" w:dyaOrig="260">
          <v:shape id="_x0000_i1029" type="#_x0000_t75" style="width:10.2pt;height:13.2pt" o:ole="">
            <v:imagedata r:id="rId12" o:title=""/>
          </v:shape>
          <o:OLEObject Type="Embed" ProgID="Equation.3" ShapeID="_x0000_i1029" DrawAspect="Content" ObjectID="_1716748398" r:id="rId13"/>
        </w:object>
      </w:r>
      <w:r w:rsidR="00325CA9">
        <w:rPr>
          <w:rFonts w:ascii="Times New Roman" w:hAnsi="Times New Roman" w:cs="Times New Roman"/>
          <w:sz w:val="24"/>
          <w:szCs w:val="24"/>
        </w:rPr>
        <w:t xml:space="preserve"> (éta)</w:t>
      </w:r>
      <w:r>
        <w:rPr>
          <w:rFonts w:ascii="Times New Roman" w:hAnsi="Times New Roman" w:cs="Times New Roman"/>
          <w:sz w:val="24"/>
          <w:szCs w:val="24"/>
        </w:rPr>
        <w:t>, mértékegysége: nincs</w:t>
      </w:r>
      <w:r>
        <w:rPr>
          <w:rFonts w:ascii="Times New Roman" w:hAnsi="Times New Roman" w:cs="Times New Roman"/>
          <w:sz w:val="24"/>
          <w:szCs w:val="24"/>
        </w:rPr>
        <w:br/>
        <w:t xml:space="preserve">kiszámítása: </w:t>
      </w:r>
      <w:r w:rsidR="00325CA9" w:rsidRPr="00325CA9">
        <w:rPr>
          <w:rFonts w:ascii="Times New Roman" w:hAnsi="Times New Roman" w:cs="Times New Roman"/>
          <w:position w:val="-30"/>
          <w:sz w:val="24"/>
          <w:szCs w:val="24"/>
        </w:rPr>
        <w:object w:dxaOrig="1260" w:dyaOrig="680">
          <v:shape id="_x0000_i1030" type="#_x0000_t75" style="width:63pt;height:34.2pt" o:ole="">
            <v:imagedata r:id="rId14" o:title=""/>
          </v:shape>
          <o:OLEObject Type="Embed" ProgID="Equation.3" ShapeID="_x0000_i1030" DrawAspect="Content" ObjectID="_1716748399" r:id="rId15"/>
        </w:object>
      </w:r>
    </w:p>
    <w:sectPr w:rsidR="0038591B" w:rsidRPr="000A3219" w:rsidSect="001B1D9D">
      <w:pgSz w:w="11906" w:h="16838"/>
      <w:pgMar w:top="993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C39"/>
    <w:rsid w:val="00013D78"/>
    <w:rsid w:val="00090EED"/>
    <w:rsid w:val="000A3219"/>
    <w:rsid w:val="00117C9D"/>
    <w:rsid w:val="00197EAC"/>
    <w:rsid w:val="001B1D9D"/>
    <w:rsid w:val="002B33E1"/>
    <w:rsid w:val="00325CA9"/>
    <w:rsid w:val="00385081"/>
    <w:rsid w:val="0038591B"/>
    <w:rsid w:val="0053308C"/>
    <w:rsid w:val="00587AC1"/>
    <w:rsid w:val="005A4B16"/>
    <w:rsid w:val="005D03E6"/>
    <w:rsid w:val="005D4648"/>
    <w:rsid w:val="00604870"/>
    <w:rsid w:val="0063733B"/>
    <w:rsid w:val="00643C51"/>
    <w:rsid w:val="009010E5"/>
    <w:rsid w:val="0097798C"/>
    <w:rsid w:val="00996F33"/>
    <w:rsid w:val="009A0375"/>
    <w:rsid w:val="00A35D98"/>
    <w:rsid w:val="00A77ABD"/>
    <w:rsid w:val="00B246DD"/>
    <w:rsid w:val="00B321C3"/>
    <w:rsid w:val="00B3250A"/>
    <w:rsid w:val="00B860D6"/>
    <w:rsid w:val="00C4165C"/>
    <w:rsid w:val="00D10ADF"/>
    <w:rsid w:val="00F16D1B"/>
    <w:rsid w:val="00F46C39"/>
    <w:rsid w:val="00FA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725A8-925E-48CC-BFA0-3F9B6AA6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0EE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B3250A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3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2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Noname</cp:lastModifiedBy>
  <cp:revision>2</cp:revision>
  <cp:lastPrinted>2018-05-02T05:52:00Z</cp:lastPrinted>
  <dcterms:created xsi:type="dcterms:W3CDTF">2022-06-14T19:47:00Z</dcterms:created>
  <dcterms:modified xsi:type="dcterms:W3CDTF">2022-06-14T19:47:00Z</dcterms:modified>
</cp:coreProperties>
</file>