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B5" w:rsidRPr="00363853" w:rsidRDefault="00D73B39" w:rsidP="00F35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+-</w:t>
      </w:r>
      <w:r w:rsidR="00F35AB5" w:rsidRPr="00363853">
        <w:rPr>
          <w:rFonts w:ascii="Times New Roman" w:hAnsi="Times New Roman" w:cs="Times New Roman"/>
          <w:sz w:val="24"/>
          <w:szCs w:val="24"/>
        </w:rPr>
        <w:t>Mik azok az anagrammák?</w:t>
      </w:r>
    </w:p>
    <w:p w:rsidR="00F35AB5" w:rsidRPr="00363853" w:rsidRDefault="00363853" w:rsidP="00F35AB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63853">
        <w:rPr>
          <w:rFonts w:ascii="Times New Roman" w:hAnsi="Times New Roman" w:cs="Times New Roman"/>
          <w:sz w:val="24"/>
          <w:szCs w:val="24"/>
        </w:rPr>
        <w:t>„</w:t>
      </w:r>
      <w:r w:rsidR="00F35AB5" w:rsidRPr="00363853">
        <w:rPr>
          <w:rFonts w:ascii="Times New Roman" w:hAnsi="Times New Roman" w:cs="Times New Roman"/>
          <w:sz w:val="24"/>
          <w:szCs w:val="24"/>
        </w:rPr>
        <w:t>Az anagrammák olyan kifejezések, melyeket más szó vagy szavak betűinek felcserélésével kapunk, pl. matektanár = mértan átka. Feladványként, elrejtett üzenetek hordozóiként, vagy puszta érdekességként találkozhatunk velük.</w:t>
      </w:r>
      <w:r w:rsidRPr="00363853">
        <w:rPr>
          <w:rFonts w:ascii="Times New Roman" w:hAnsi="Times New Roman" w:cs="Times New Roman"/>
          <w:sz w:val="24"/>
          <w:szCs w:val="24"/>
        </w:rPr>
        <w:t xml:space="preserve">” (Forrás: </w:t>
      </w:r>
      <w:hyperlink r:id="rId4" w:history="1">
        <w:r w:rsidRPr="00363853">
          <w:rPr>
            <w:rStyle w:val="Hiperhivatkozs"/>
            <w:rFonts w:ascii="Times New Roman" w:hAnsi="Times New Roman" w:cs="Times New Roman"/>
            <w:sz w:val="24"/>
            <w:szCs w:val="24"/>
          </w:rPr>
          <w:t>http://dict.sztaki.hu/docs/anagramma/</w:t>
        </w:r>
      </w:hyperlink>
      <w:r w:rsidRPr="00363853">
        <w:rPr>
          <w:rFonts w:ascii="Times New Roman" w:hAnsi="Times New Roman" w:cs="Times New Roman"/>
          <w:sz w:val="24"/>
          <w:szCs w:val="24"/>
        </w:rPr>
        <w:t>)</w:t>
      </w:r>
    </w:p>
    <w:p w:rsidR="00363853" w:rsidRDefault="00363853" w:rsidP="00363853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  <w:r w:rsidRPr="00363853">
        <w:rPr>
          <w:rFonts w:ascii="Times New Roman" w:hAnsi="Times New Roman" w:cs="Times New Roman"/>
          <w:sz w:val="24"/>
          <w:szCs w:val="24"/>
        </w:rPr>
        <w:t>Fizika órán 8. osztályban is használhatunk anagrammákat, például ismétlő órán, vagy felelésnél. A tanulók nem egy fogalma</w:t>
      </w:r>
      <w:r w:rsidR="00FF0A85">
        <w:rPr>
          <w:rFonts w:ascii="Times New Roman" w:hAnsi="Times New Roman" w:cs="Times New Roman"/>
          <w:sz w:val="24"/>
          <w:szCs w:val="24"/>
        </w:rPr>
        <w:t xml:space="preserve">kat kapnak, hanem </w:t>
      </w:r>
      <w:r w:rsidRPr="00363853">
        <w:rPr>
          <w:rFonts w:ascii="Times New Roman" w:hAnsi="Times New Roman" w:cs="Times New Roman"/>
          <w:sz w:val="24"/>
          <w:szCs w:val="24"/>
        </w:rPr>
        <w:t>anagrammá</w:t>
      </w:r>
      <w:r w:rsidR="00FF0A85">
        <w:rPr>
          <w:rFonts w:ascii="Times New Roman" w:hAnsi="Times New Roman" w:cs="Times New Roman"/>
          <w:sz w:val="24"/>
          <w:szCs w:val="24"/>
        </w:rPr>
        <w:t>ka</w:t>
      </w:r>
      <w:r w:rsidRPr="00363853">
        <w:rPr>
          <w:rFonts w:ascii="Times New Roman" w:hAnsi="Times New Roman" w:cs="Times New Roman"/>
          <w:sz w:val="24"/>
          <w:szCs w:val="24"/>
        </w:rPr>
        <w:t>t.</w:t>
      </w:r>
    </w:p>
    <w:p w:rsidR="00363853" w:rsidRDefault="00363853" w:rsidP="00363853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Nézzünk néhány példát:</w:t>
      </w:r>
    </w:p>
    <w:p w:rsidR="00363853" w:rsidRPr="00363853" w:rsidRDefault="00363853" w:rsidP="00363853">
      <w:pPr>
        <w:tabs>
          <w:tab w:val="left" w:pos="5580"/>
        </w:tabs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orra már fás</w:t>
      </w:r>
      <w:r>
        <w:rPr>
          <w:rFonts w:ascii="Times New Roman" w:hAnsi="Times New Roman" w:cs="Times New Roman"/>
          <w:sz w:val="24"/>
          <w:szCs w:val="24"/>
        </w:rPr>
        <w:tab/>
      </w:r>
      <w:r w:rsidR="00FF0A8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áramforrás</w:t>
      </w:r>
      <w:r w:rsidR="00FF0A85">
        <w:rPr>
          <w:rFonts w:ascii="Times New Roman" w:hAnsi="Times New Roman" w:cs="Times New Roman"/>
          <w:sz w:val="24"/>
          <w:szCs w:val="24"/>
        </w:rPr>
        <w:br/>
        <w:t>- fogyó kaszt (fagyó koszt)</w:t>
      </w:r>
      <w:r w:rsidR="00FF0A85">
        <w:rPr>
          <w:rFonts w:ascii="Times New Roman" w:hAnsi="Times New Roman" w:cs="Times New Roman"/>
          <w:sz w:val="24"/>
          <w:szCs w:val="24"/>
        </w:rPr>
        <w:tab/>
        <w:t>- fogyasztók</w:t>
      </w:r>
      <w:r>
        <w:rPr>
          <w:rFonts w:ascii="Times New Roman" w:hAnsi="Times New Roman" w:cs="Times New Roman"/>
          <w:sz w:val="24"/>
          <w:szCs w:val="24"/>
        </w:rPr>
        <w:br/>
        <w:t>- flotta mogyorós keksze</w:t>
      </w:r>
      <w:r>
        <w:rPr>
          <w:rFonts w:ascii="Times New Roman" w:hAnsi="Times New Roman" w:cs="Times New Roman"/>
          <w:sz w:val="24"/>
          <w:szCs w:val="24"/>
        </w:rPr>
        <w:tab/>
      </w:r>
      <w:r w:rsidR="00FF0A8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elektromos fogyasztók</w:t>
      </w:r>
      <w:r w:rsidR="00FF0A8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F0A85" w:rsidRPr="00FF0A85">
        <w:rPr>
          <w:rFonts w:ascii="Times New Roman" w:hAnsi="Times New Roman" w:cs="Times New Roman"/>
          <w:sz w:val="24"/>
          <w:szCs w:val="24"/>
        </w:rPr>
        <w:t>kulák tumora</w:t>
      </w:r>
      <w:r w:rsidR="00EE41AE">
        <w:rPr>
          <w:rFonts w:ascii="Times New Roman" w:hAnsi="Times New Roman" w:cs="Times New Roman"/>
          <w:sz w:val="24"/>
          <w:szCs w:val="24"/>
        </w:rPr>
        <w:t xml:space="preserve"> (</w:t>
      </w:r>
      <w:r w:rsidR="00EE41AE" w:rsidRPr="00EE41AE">
        <w:rPr>
          <w:rFonts w:ascii="Times New Roman" w:hAnsi="Times New Roman" w:cs="Times New Roman"/>
          <w:sz w:val="24"/>
          <w:szCs w:val="24"/>
        </w:rPr>
        <w:t>áramot kukul</w:t>
      </w:r>
      <w:r w:rsidR="00EE41AE">
        <w:rPr>
          <w:rFonts w:ascii="Times New Roman" w:hAnsi="Times New Roman" w:cs="Times New Roman"/>
          <w:sz w:val="24"/>
          <w:szCs w:val="24"/>
        </w:rPr>
        <w:t>)</w:t>
      </w:r>
      <w:r w:rsidR="00FF0A85">
        <w:rPr>
          <w:rFonts w:ascii="Times New Roman" w:hAnsi="Times New Roman" w:cs="Times New Roman"/>
          <w:sz w:val="24"/>
          <w:szCs w:val="24"/>
        </w:rPr>
        <w:tab/>
        <w:t>- akkumulátor</w:t>
      </w:r>
      <w:r>
        <w:rPr>
          <w:rFonts w:ascii="Times New Roman" w:hAnsi="Times New Roman" w:cs="Times New Roman"/>
          <w:sz w:val="24"/>
          <w:szCs w:val="24"/>
        </w:rPr>
        <w:br/>
        <w:t>- ma pőre rém</w:t>
      </w:r>
      <w:r>
        <w:rPr>
          <w:rFonts w:ascii="Times New Roman" w:hAnsi="Times New Roman" w:cs="Times New Roman"/>
          <w:sz w:val="24"/>
          <w:szCs w:val="24"/>
        </w:rPr>
        <w:tab/>
      </w:r>
      <w:r w:rsidR="00FF0A8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ampermérő</w:t>
      </w:r>
      <w:r>
        <w:rPr>
          <w:rFonts w:ascii="Times New Roman" w:hAnsi="Times New Roman" w:cs="Times New Roman"/>
          <w:sz w:val="24"/>
          <w:szCs w:val="24"/>
        </w:rPr>
        <w:br/>
        <w:t>- őse sárga rém</w:t>
      </w:r>
      <w:r>
        <w:rPr>
          <w:rFonts w:ascii="Times New Roman" w:hAnsi="Times New Roman" w:cs="Times New Roman"/>
          <w:sz w:val="24"/>
          <w:szCs w:val="24"/>
        </w:rPr>
        <w:tab/>
      </w:r>
      <w:r w:rsidR="00FF0A8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áramerősség</w:t>
      </w:r>
      <w:r w:rsidR="00FF0A85">
        <w:rPr>
          <w:rFonts w:ascii="Times New Roman" w:hAnsi="Times New Roman" w:cs="Times New Roman"/>
          <w:sz w:val="24"/>
          <w:szCs w:val="24"/>
        </w:rPr>
        <w:br/>
        <w:t>- lássa pocok sors</w:t>
      </w:r>
      <w:r w:rsidR="00FF0A85">
        <w:rPr>
          <w:rFonts w:ascii="Times New Roman" w:hAnsi="Times New Roman" w:cs="Times New Roman"/>
          <w:sz w:val="24"/>
          <w:szCs w:val="24"/>
        </w:rPr>
        <w:tab/>
        <w:t>- soros kapcsolás</w:t>
      </w:r>
      <w:r w:rsidR="00FF0A85">
        <w:rPr>
          <w:rFonts w:ascii="Times New Roman" w:hAnsi="Times New Roman" w:cs="Times New Roman"/>
          <w:sz w:val="24"/>
          <w:szCs w:val="24"/>
        </w:rPr>
        <w:br/>
        <w:t>- félszeg üst (ég, lesz füst)</w:t>
      </w:r>
      <w:r w:rsidR="00FF0A85">
        <w:rPr>
          <w:rFonts w:ascii="Times New Roman" w:hAnsi="Times New Roman" w:cs="Times New Roman"/>
          <w:sz w:val="24"/>
          <w:szCs w:val="24"/>
        </w:rPr>
        <w:tab/>
        <w:t>- feszültség</w:t>
      </w:r>
      <w:r w:rsidR="00FF0A85">
        <w:rPr>
          <w:rFonts w:ascii="Times New Roman" w:hAnsi="Times New Roman" w:cs="Times New Roman"/>
          <w:sz w:val="24"/>
          <w:szCs w:val="24"/>
        </w:rPr>
        <w:br/>
        <w:t>- rock alázás, huss pompa (a pompás uszkár csahol)</w:t>
      </w:r>
      <w:r w:rsidR="00FF0A85">
        <w:rPr>
          <w:rFonts w:ascii="Times New Roman" w:hAnsi="Times New Roman" w:cs="Times New Roman"/>
          <w:sz w:val="24"/>
          <w:szCs w:val="24"/>
        </w:rPr>
        <w:tab/>
        <w:t>- párhuzamos kapcsolás</w:t>
      </w:r>
      <w:r w:rsidR="00EE41AE">
        <w:rPr>
          <w:rFonts w:ascii="Times New Roman" w:hAnsi="Times New Roman" w:cs="Times New Roman"/>
          <w:sz w:val="24"/>
          <w:szCs w:val="24"/>
        </w:rPr>
        <w:br/>
        <w:t>- áll mák gégefő</w:t>
      </w:r>
      <w:r w:rsidR="00EE41AE">
        <w:rPr>
          <w:rFonts w:ascii="Times New Roman" w:hAnsi="Times New Roman" w:cs="Times New Roman"/>
          <w:sz w:val="24"/>
          <w:szCs w:val="24"/>
        </w:rPr>
        <w:tab/>
        <w:t>- főág, mellékág</w:t>
      </w:r>
      <w:r w:rsidR="00EE41AE">
        <w:rPr>
          <w:rFonts w:ascii="Times New Roman" w:hAnsi="Times New Roman" w:cs="Times New Roman"/>
          <w:sz w:val="24"/>
          <w:szCs w:val="24"/>
        </w:rPr>
        <w:br/>
        <w:t>- ág kémlel</w:t>
      </w:r>
      <w:r w:rsidR="00EE41AE">
        <w:rPr>
          <w:rFonts w:ascii="Times New Roman" w:hAnsi="Times New Roman" w:cs="Times New Roman"/>
          <w:sz w:val="24"/>
          <w:szCs w:val="24"/>
        </w:rPr>
        <w:tab/>
        <w:t>- mellékág</w:t>
      </w:r>
      <w:r w:rsidR="005F4B72">
        <w:rPr>
          <w:rFonts w:ascii="Times New Roman" w:hAnsi="Times New Roman" w:cs="Times New Roman"/>
          <w:sz w:val="24"/>
          <w:szCs w:val="24"/>
        </w:rPr>
        <w:br/>
        <w:t>- lám, ó pizza</w:t>
      </w:r>
      <w:r w:rsidR="005F4B72">
        <w:rPr>
          <w:rFonts w:ascii="Times New Roman" w:hAnsi="Times New Roman" w:cs="Times New Roman"/>
          <w:sz w:val="24"/>
          <w:szCs w:val="24"/>
        </w:rPr>
        <w:tab/>
        <w:t>- izzólámpa</w:t>
      </w:r>
      <w:bookmarkStart w:id="0" w:name="_GoBack"/>
      <w:bookmarkEnd w:id="0"/>
    </w:p>
    <w:p w:rsidR="00363853" w:rsidRPr="00363853" w:rsidRDefault="00363853" w:rsidP="00363853">
      <w:pPr>
        <w:spacing w:before="360" w:line="360" w:lineRule="auto"/>
        <w:ind w:left="539" w:hanging="539"/>
        <w:rPr>
          <w:rFonts w:ascii="Times New Roman" w:hAnsi="Times New Roman" w:cs="Times New Roman"/>
          <w:sz w:val="24"/>
          <w:szCs w:val="24"/>
        </w:rPr>
      </w:pPr>
      <w:r w:rsidRPr="00363853">
        <w:rPr>
          <w:rFonts w:ascii="Times New Roman" w:hAnsi="Times New Roman" w:cs="Times New Roman"/>
          <w:b/>
          <w:sz w:val="24"/>
          <w:szCs w:val="24"/>
        </w:rPr>
        <w:t>1. Áramforrás:</w:t>
      </w:r>
      <w:r w:rsidRPr="00363853">
        <w:rPr>
          <w:rFonts w:ascii="Times New Roman" w:hAnsi="Times New Roman" w:cs="Times New Roman"/>
          <w:b/>
          <w:sz w:val="24"/>
          <w:szCs w:val="24"/>
        </w:rPr>
        <w:br/>
      </w:r>
      <w:r w:rsidRPr="00363853">
        <w:rPr>
          <w:rFonts w:ascii="Times New Roman" w:hAnsi="Times New Roman" w:cs="Times New Roman"/>
          <w:sz w:val="24"/>
          <w:szCs w:val="24"/>
        </w:rPr>
        <w:t>- Tartós elektromos áramot biztosító berendezés.</w:t>
      </w:r>
      <w:r w:rsidRPr="00363853">
        <w:rPr>
          <w:rFonts w:ascii="Times New Roman" w:hAnsi="Times New Roman" w:cs="Times New Roman"/>
          <w:sz w:val="24"/>
          <w:szCs w:val="24"/>
        </w:rPr>
        <w:br/>
        <w:t>- pl.: elektromos hálózat, zsebtelep, ceruza elem, akkumulátor, generátor</w:t>
      </w:r>
    </w:p>
    <w:p w:rsidR="00363853" w:rsidRPr="00363853" w:rsidRDefault="00363853" w:rsidP="00363853">
      <w:pPr>
        <w:spacing w:before="240" w:line="360" w:lineRule="auto"/>
        <w:ind w:left="539" w:hanging="539"/>
        <w:rPr>
          <w:rFonts w:ascii="Times New Roman" w:hAnsi="Times New Roman" w:cs="Times New Roman"/>
          <w:sz w:val="24"/>
          <w:szCs w:val="24"/>
        </w:rPr>
      </w:pPr>
      <w:r w:rsidRPr="00363853">
        <w:rPr>
          <w:rFonts w:ascii="Times New Roman" w:hAnsi="Times New Roman" w:cs="Times New Roman"/>
          <w:b/>
          <w:sz w:val="24"/>
          <w:szCs w:val="24"/>
        </w:rPr>
        <w:t>2. Elektromos fogyasztók:</w:t>
      </w:r>
      <w:r w:rsidRPr="00363853">
        <w:rPr>
          <w:rFonts w:ascii="Times New Roman" w:hAnsi="Times New Roman" w:cs="Times New Roman"/>
          <w:b/>
          <w:sz w:val="24"/>
          <w:szCs w:val="24"/>
        </w:rPr>
        <w:br/>
      </w:r>
      <w:r w:rsidRPr="00363853">
        <w:rPr>
          <w:rFonts w:ascii="Times New Roman" w:hAnsi="Times New Roman" w:cs="Times New Roman"/>
          <w:sz w:val="24"/>
          <w:szCs w:val="24"/>
        </w:rPr>
        <w:t>- Elektromos áramot felhasználó berendezések.</w:t>
      </w:r>
      <w:r w:rsidRPr="00363853">
        <w:rPr>
          <w:rFonts w:ascii="Times New Roman" w:hAnsi="Times New Roman" w:cs="Times New Roman"/>
          <w:sz w:val="24"/>
          <w:szCs w:val="24"/>
        </w:rPr>
        <w:br/>
        <w:t>- pl.: izzólámpa, vasaló, porszívó</w:t>
      </w:r>
    </w:p>
    <w:p w:rsidR="00363853" w:rsidRPr="00363853" w:rsidRDefault="00363853" w:rsidP="00363853">
      <w:pPr>
        <w:spacing w:before="240" w:line="360" w:lineRule="auto"/>
        <w:ind w:left="539" w:hanging="539"/>
        <w:rPr>
          <w:rFonts w:ascii="Times New Roman" w:hAnsi="Times New Roman" w:cs="Times New Roman"/>
          <w:sz w:val="24"/>
          <w:szCs w:val="24"/>
        </w:rPr>
      </w:pPr>
      <w:r w:rsidRPr="00363853">
        <w:rPr>
          <w:rFonts w:ascii="Times New Roman" w:hAnsi="Times New Roman" w:cs="Times New Roman"/>
          <w:b/>
          <w:sz w:val="24"/>
          <w:szCs w:val="24"/>
        </w:rPr>
        <w:t>3. Áramerősség mérése: ampermérő</w:t>
      </w:r>
      <w:r w:rsidRPr="00363853">
        <w:rPr>
          <w:rFonts w:ascii="Times New Roman" w:hAnsi="Times New Roman" w:cs="Times New Roman"/>
          <w:sz w:val="24"/>
          <w:szCs w:val="24"/>
        </w:rPr>
        <w:t>:</w:t>
      </w:r>
      <w:r w:rsidRPr="00363853">
        <w:rPr>
          <w:rFonts w:ascii="Times New Roman" w:hAnsi="Times New Roman" w:cs="Times New Roman"/>
          <w:sz w:val="24"/>
          <w:szCs w:val="24"/>
        </w:rPr>
        <w:br/>
        <w:t>- Mindig a rajta áthaladó áramerősséget méri.</w:t>
      </w:r>
      <w:r w:rsidRPr="00363853">
        <w:rPr>
          <w:rFonts w:ascii="Times New Roman" w:hAnsi="Times New Roman" w:cs="Times New Roman"/>
          <w:sz w:val="24"/>
          <w:szCs w:val="24"/>
        </w:rPr>
        <w:br/>
        <w:t>- Ampermérőt fogyasztó nélkül áramkörbe kapcsolni tilos!</w:t>
      </w:r>
      <w:r w:rsidRPr="00363853">
        <w:rPr>
          <w:rFonts w:ascii="Times New Roman" w:hAnsi="Times New Roman" w:cs="Times New Roman"/>
          <w:sz w:val="24"/>
          <w:szCs w:val="24"/>
        </w:rPr>
        <w:br/>
        <w:t>- Az ampermérő használatakor figyeljünk a méréshatárra és a helyes bekötésre!</w:t>
      </w:r>
    </w:p>
    <w:p w:rsidR="00363853" w:rsidRPr="00363853" w:rsidRDefault="00363853" w:rsidP="00363853">
      <w:pPr>
        <w:spacing w:before="240" w:line="360" w:lineRule="auto"/>
        <w:ind w:left="539" w:hanging="539"/>
        <w:rPr>
          <w:rFonts w:ascii="Times New Roman" w:hAnsi="Times New Roman" w:cs="Times New Roman"/>
          <w:sz w:val="24"/>
          <w:szCs w:val="24"/>
        </w:rPr>
      </w:pPr>
      <w:r w:rsidRPr="00363853">
        <w:rPr>
          <w:rFonts w:ascii="Times New Roman" w:hAnsi="Times New Roman" w:cs="Times New Roman"/>
          <w:b/>
          <w:sz w:val="24"/>
          <w:szCs w:val="24"/>
        </w:rPr>
        <w:lastRenderedPageBreak/>
        <w:t>4. Soros kapcsolás</w:t>
      </w:r>
      <w:r w:rsidRPr="00363853">
        <w:rPr>
          <w:rFonts w:ascii="Times New Roman" w:hAnsi="Times New Roman" w:cs="Times New Roman"/>
          <w:sz w:val="24"/>
          <w:szCs w:val="24"/>
        </w:rPr>
        <w:t>:</w:t>
      </w:r>
      <w:r w:rsidRPr="00363853">
        <w:rPr>
          <w:rFonts w:ascii="Times New Roman" w:hAnsi="Times New Roman" w:cs="Times New Roman"/>
          <w:sz w:val="24"/>
          <w:szCs w:val="24"/>
        </w:rPr>
        <w:br/>
      </w:r>
      <w:r w:rsidRPr="00363853">
        <w:rPr>
          <w:rFonts w:ascii="Times New Roman" w:hAnsi="Times New Roman" w:cs="Times New Roman"/>
          <w:spacing w:val="-6"/>
          <w:sz w:val="24"/>
          <w:szCs w:val="24"/>
        </w:rPr>
        <w:t>- Elektromos áramnak csak egy útja van, a fogyasztók csak egyszerre működtethetők.</w:t>
      </w:r>
      <w:r w:rsidRPr="00363853">
        <w:rPr>
          <w:rFonts w:ascii="Times New Roman" w:hAnsi="Times New Roman" w:cs="Times New Roman"/>
          <w:spacing w:val="-6"/>
          <w:sz w:val="24"/>
          <w:szCs w:val="24"/>
        </w:rPr>
        <w:br/>
        <w:t>- Valamennyi fogyasztón ugyanakkora áram halad át (elég egy ampermérő).</w:t>
      </w:r>
    </w:p>
    <w:p w:rsidR="00363853" w:rsidRPr="00363853" w:rsidRDefault="005F4B72" w:rsidP="00363853">
      <w:pPr>
        <w:spacing w:before="240" w:line="360" w:lineRule="auto"/>
        <w:ind w:left="540" w:hanging="537"/>
        <w:rPr>
          <w:rFonts w:ascii="Times New Roman" w:hAnsi="Times New Roman" w:cs="Times New Roman"/>
          <w:spacing w:val="-4"/>
          <w:sz w:val="24"/>
          <w:szCs w:val="24"/>
        </w:rPr>
      </w:pPr>
      <w:r w:rsidRPr="003638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1040130</wp:posOffset>
            </wp:positionV>
            <wp:extent cx="4914900" cy="2105025"/>
            <wp:effectExtent l="0" t="0" r="0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853" w:rsidRPr="00363853">
        <w:rPr>
          <w:rFonts w:ascii="Times New Roman" w:hAnsi="Times New Roman" w:cs="Times New Roman"/>
          <w:b/>
          <w:sz w:val="24"/>
          <w:szCs w:val="24"/>
        </w:rPr>
        <w:t>5. Párhuzamos kapcsolás</w:t>
      </w:r>
      <w:r w:rsidR="00363853" w:rsidRPr="00363853">
        <w:rPr>
          <w:rFonts w:ascii="Times New Roman" w:hAnsi="Times New Roman" w:cs="Times New Roman"/>
          <w:sz w:val="24"/>
          <w:szCs w:val="24"/>
        </w:rPr>
        <w:t>:</w:t>
      </w:r>
      <w:r w:rsidR="00363853" w:rsidRPr="0036385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363853" w:rsidRPr="00363853">
        <w:rPr>
          <w:rFonts w:ascii="Times New Roman" w:hAnsi="Times New Roman" w:cs="Times New Roman"/>
          <w:spacing w:val="-6"/>
          <w:sz w:val="24"/>
          <w:szCs w:val="24"/>
        </w:rPr>
        <w:t>Elektromos áramnak több útja van, a fogyasztók külön-külön is működtethetők.</w:t>
      </w:r>
      <w:r w:rsidR="00363853" w:rsidRPr="00363853">
        <w:rPr>
          <w:rFonts w:ascii="Times New Roman" w:hAnsi="Times New Roman" w:cs="Times New Roman"/>
          <w:sz w:val="24"/>
          <w:szCs w:val="24"/>
        </w:rPr>
        <w:br/>
      </w:r>
      <w:r w:rsidR="00363853" w:rsidRPr="00363853">
        <w:rPr>
          <w:rFonts w:ascii="Times New Roman" w:hAnsi="Times New Roman" w:cs="Times New Roman"/>
          <w:spacing w:val="-4"/>
          <w:sz w:val="24"/>
          <w:szCs w:val="24"/>
        </w:rPr>
        <w:t>- A főágban folyó áram erőssége egyenlő a mellékágakban folyó áramok erősségének összegével.</w:t>
      </w:r>
    </w:p>
    <w:p w:rsidR="00363853" w:rsidRPr="00363853" w:rsidRDefault="00363853" w:rsidP="00363853">
      <w:pPr>
        <w:spacing w:before="240" w:line="360" w:lineRule="auto"/>
        <w:ind w:left="540" w:hanging="537"/>
        <w:rPr>
          <w:rFonts w:ascii="Times New Roman" w:hAnsi="Times New Roman" w:cs="Times New Roman"/>
          <w:sz w:val="24"/>
          <w:szCs w:val="24"/>
        </w:rPr>
      </w:pPr>
      <w:r w:rsidRPr="00363853">
        <w:rPr>
          <w:rFonts w:ascii="Times New Roman" w:hAnsi="Times New Roman" w:cs="Times New Roman"/>
          <w:b/>
          <w:sz w:val="24"/>
          <w:szCs w:val="24"/>
        </w:rPr>
        <w:t>6. Elektromos feszültség:</w:t>
      </w:r>
      <w:r w:rsidRPr="00363853">
        <w:rPr>
          <w:rFonts w:ascii="Times New Roman" w:hAnsi="Times New Roman" w:cs="Times New Roman"/>
          <w:b/>
          <w:sz w:val="24"/>
          <w:szCs w:val="24"/>
        </w:rPr>
        <w:br/>
      </w:r>
      <w:r w:rsidRPr="00363853">
        <w:rPr>
          <w:rFonts w:ascii="Times New Roman" w:hAnsi="Times New Roman" w:cs="Times New Roman"/>
          <w:sz w:val="24"/>
          <w:szCs w:val="24"/>
        </w:rPr>
        <w:t>- Az elektromos mezőt jellemzi munkavégzés szempontjából.</w:t>
      </w:r>
      <w:r w:rsidRPr="00363853">
        <w:rPr>
          <w:rFonts w:ascii="Times New Roman" w:hAnsi="Times New Roman" w:cs="Times New Roman"/>
          <w:sz w:val="24"/>
          <w:szCs w:val="24"/>
        </w:rPr>
        <w:br/>
        <w:t>- pl.: 4 Volt a feszültség, ha 1 Coulomb töltés mozgatásához 4 Joule munka szükséges.(</w:t>
      </w:r>
      <w:r w:rsidRPr="00363853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6" o:title=""/>
          </v:shape>
          <o:OLEObject Type="Embed" ProgID="Equation.3" ShapeID="_x0000_i1025" DrawAspect="Content" ObjectID="_1780082050" r:id="rId7"/>
        </w:object>
      </w:r>
      <w:r w:rsidRPr="00363853">
        <w:rPr>
          <w:rFonts w:ascii="Times New Roman" w:hAnsi="Times New Roman" w:cs="Times New Roman"/>
          <w:sz w:val="24"/>
          <w:szCs w:val="24"/>
        </w:rPr>
        <w:t>)</w:t>
      </w:r>
    </w:p>
    <w:p w:rsidR="00363853" w:rsidRPr="00363853" w:rsidRDefault="00363853" w:rsidP="00363853">
      <w:pPr>
        <w:spacing w:line="360" w:lineRule="auto"/>
        <w:ind w:left="539" w:hanging="539"/>
        <w:rPr>
          <w:rFonts w:ascii="Times New Roman" w:hAnsi="Times New Roman" w:cs="Times New Roman"/>
          <w:b/>
          <w:sz w:val="24"/>
          <w:szCs w:val="24"/>
        </w:rPr>
      </w:pPr>
      <w:r w:rsidRPr="00363853">
        <w:rPr>
          <w:rFonts w:ascii="Times New Roman" w:hAnsi="Times New Roman" w:cs="Times New Roman"/>
          <w:b/>
          <w:sz w:val="24"/>
          <w:szCs w:val="24"/>
        </w:rPr>
        <w:t>7. Feszültség mérése: voltmérő</w:t>
      </w:r>
      <w:r w:rsidRPr="00363853">
        <w:rPr>
          <w:rFonts w:ascii="Times New Roman" w:hAnsi="Times New Roman" w:cs="Times New Roman"/>
          <w:sz w:val="24"/>
          <w:szCs w:val="24"/>
        </w:rPr>
        <w:t>:</w:t>
      </w:r>
      <w:r w:rsidRPr="00363853">
        <w:rPr>
          <w:rFonts w:ascii="Times New Roman" w:hAnsi="Times New Roman" w:cs="Times New Roman"/>
          <w:sz w:val="24"/>
          <w:szCs w:val="24"/>
        </w:rPr>
        <w:br/>
        <w:t>- A kivezetéseihez kapcsolt két pont közötti feszültséget méri.</w:t>
      </w:r>
      <w:r w:rsidRPr="00363853">
        <w:rPr>
          <w:rFonts w:ascii="Times New Roman" w:hAnsi="Times New Roman" w:cs="Times New Roman"/>
          <w:sz w:val="24"/>
          <w:szCs w:val="24"/>
        </w:rPr>
        <w:br/>
        <w:t>- Ha fogyasztó nélküli áramkörben használjuk, az áramforrás feszültségét méri.</w:t>
      </w:r>
      <w:r w:rsidRPr="00363853">
        <w:rPr>
          <w:rFonts w:ascii="Times New Roman" w:hAnsi="Times New Roman" w:cs="Times New Roman"/>
          <w:sz w:val="24"/>
          <w:szCs w:val="24"/>
        </w:rPr>
        <w:br/>
        <w:t>- A voltmérő használatakor is figyeljünk a méréshatárra és a helyes bekötésre!</w:t>
      </w:r>
    </w:p>
    <w:p w:rsidR="00363853" w:rsidRPr="00363853" w:rsidRDefault="00363853" w:rsidP="00F35AB5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363853" w:rsidRPr="00363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B5"/>
    <w:rsid w:val="002D15EA"/>
    <w:rsid w:val="00363853"/>
    <w:rsid w:val="005F4B72"/>
    <w:rsid w:val="00D73B39"/>
    <w:rsid w:val="00EE41AE"/>
    <w:rsid w:val="00F35AB5"/>
    <w:rsid w:val="00F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7E59C"/>
  <w15:chartTrackingRefBased/>
  <w15:docId w15:val="{DC758453-67F9-4B56-9469-996207F8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MS Shell Dlg" w:hAnsi="MS Shell Dlg" w:cs="MS Shell Dlg"/>
      <w:color w:val="000000"/>
      <w:sz w:val="17"/>
      <w:szCs w:val="17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sid w:val="00363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hyperlink" Target="http://dict.sztaki.hu/docs/anagramm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Mik azok az anagrammák</vt:lpstr>
    </vt:vector>
  </TitlesOfParts>
  <Company>Otthon</Company>
  <LinksUpToDate>false</LinksUpToDate>
  <CharactersWithSpaces>2264</CharactersWithSpaces>
  <SharedDoc>false</SharedDoc>
  <HLinks>
    <vt:vector size="6" baseType="variant">
      <vt:variant>
        <vt:i4>5570574</vt:i4>
      </vt:variant>
      <vt:variant>
        <vt:i4>0</vt:i4>
      </vt:variant>
      <vt:variant>
        <vt:i4>0</vt:i4>
      </vt:variant>
      <vt:variant>
        <vt:i4>5</vt:i4>
      </vt:variant>
      <vt:variant>
        <vt:lpwstr>http://dict.sztaki.hu/docs/anagramma/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azok az anagrammák</dc:title>
  <dc:subject/>
  <dc:creator>Noname</dc:creator>
  <cp:keywords/>
  <dc:description/>
  <cp:lastModifiedBy>Noname</cp:lastModifiedBy>
  <cp:revision>2</cp:revision>
  <dcterms:created xsi:type="dcterms:W3CDTF">2024-06-16T20:28:00Z</dcterms:created>
  <dcterms:modified xsi:type="dcterms:W3CDTF">2024-06-16T20:28:00Z</dcterms:modified>
</cp:coreProperties>
</file>